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5A" w:rsidRDefault="00D57F5A" w:rsidP="00D57F5A">
      <w:pPr>
        <w:pStyle w:val="a3"/>
        <w:spacing w:before="0" w:beforeAutospacing="0" w:after="0" w:afterAutospacing="0"/>
      </w:pPr>
      <w:r>
        <w:t>Веселий вітер кличе у дорогу,</w:t>
      </w:r>
    </w:p>
    <w:p w:rsidR="00D57F5A" w:rsidRDefault="00D57F5A" w:rsidP="00D57F5A">
      <w:pPr>
        <w:pStyle w:val="a3"/>
        <w:spacing w:before="0" w:beforeAutospacing="0" w:after="0" w:afterAutospacing="0"/>
      </w:pPr>
      <w:r>
        <w:t>В життєвий океан бурхливий, непростий,</w:t>
      </w:r>
    </w:p>
    <w:p w:rsidR="00D57F5A" w:rsidRDefault="00D57F5A" w:rsidP="00D57F5A">
      <w:pPr>
        <w:pStyle w:val="a3"/>
        <w:spacing w:before="0" w:beforeAutospacing="0" w:after="0" w:afterAutospacing="0"/>
      </w:pPr>
      <w:r>
        <w:t>На серці радість і щемка тривога,</w:t>
      </w:r>
    </w:p>
    <w:p w:rsidR="00D57F5A" w:rsidRDefault="00D57F5A" w:rsidP="00D57F5A">
      <w:pPr>
        <w:pStyle w:val="a3"/>
        <w:spacing w:before="0" w:beforeAutospacing="0" w:after="0" w:afterAutospacing="0"/>
      </w:pPr>
      <w:r>
        <w:t>Вітрила підіймає парусник шкільний.</w:t>
      </w:r>
    </w:p>
    <w:p w:rsidR="00D57F5A" w:rsidRDefault="00D57F5A" w:rsidP="00D57F5A">
      <w:pPr>
        <w:pStyle w:val="a3"/>
        <w:spacing w:before="0" w:beforeAutospacing="0" w:after="0" w:afterAutospacing="0"/>
      </w:pPr>
      <w:r>
        <w:t>А скільки літ у школі пережито,</w:t>
      </w:r>
    </w:p>
    <w:p w:rsidR="00D57F5A" w:rsidRDefault="00D57F5A" w:rsidP="00D57F5A">
      <w:pPr>
        <w:pStyle w:val="a3"/>
        <w:spacing w:before="0" w:beforeAutospacing="0" w:after="0" w:afterAutospacing="0"/>
      </w:pPr>
      <w:r>
        <w:t>Скільки перерв, занять, шкільних дзвінків,</w:t>
      </w:r>
    </w:p>
    <w:p w:rsidR="00D57F5A" w:rsidRDefault="00D57F5A" w:rsidP="00D57F5A">
      <w:pPr>
        <w:pStyle w:val="a3"/>
        <w:spacing w:before="0" w:beforeAutospacing="0" w:after="0" w:afterAutospacing="0"/>
      </w:pPr>
      <w:r>
        <w:t>І ось нарешті довгождане літо -</w:t>
      </w:r>
    </w:p>
    <w:p w:rsidR="00D57F5A" w:rsidRDefault="00D57F5A" w:rsidP="00D57F5A">
      <w:pPr>
        <w:pStyle w:val="a3"/>
        <w:spacing w:before="0" w:beforeAutospacing="0" w:after="0" w:afterAutospacing="0"/>
      </w:pPr>
      <w:r>
        <w:t xml:space="preserve">Школа </w:t>
      </w:r>
      <w:proofErr w:type="spellStart"/>
      <w:r>
        <w:t>проводжа</w:t>
      </w:r>
      <w:proofErr w:type="spellEnd"/>
      <w:r>
        <w:t xml:space="preserve"> випускників.</w:t>
      </w:r>
    </w:p>
    <w:p w:rsidR="00D57F5A" w:rsidRDefault="00D57F5A" w:rsidP="00D57F5A">
      <w:pPr>
        <w:pStyle w:val="a3"/>
        <w:jc w:val="both"/>
      </w:pPr>
      <w:r>
        <w:rPr>
          <w:rStyle w:val="a4"/>
        </w:rPr>
        <w:t>З ініціативи голови Калуської районної державної адміністрації Наталії Бабій та за сприяння начальника відділу освіти Калуської райдержадміністрації Оксани Савчук 25 травня 2016 року в місті Калуші в Парку культури і відпочинку імені Івана Франка відбулося районне свято випускників «Благословенні мить і час, і люди, що оточують всіх нас!»</w:t>
      </w:r>
    </w:p>
    <w:p w:rsidR="00D57F5A" w:rsidRDefault="00D57F5A" w:rsidP="00D57F5A">
      <w:pPr>
        <w:pStyle w:val="a3"/>
        <w:jc w:val="both"/>
      </w:pPr>
      <w:r>
        <w:t>На свято були запрошені керівники структурних підрозділів райдержадміністрації, керівники установ, правоохоронних органів району.</w:t>
      </w:r>
    </w:p>
    <w:p w:rsidR="00D57F5A" w:rsidRDefault="00D57F5A" w:rsidP="00D57F5A">
      <w:pPr>
        <w:pStyle w:val="a3"/>
        <w:jc w:val="both"/>
      </w:pPr>
      <w:r>
        <w:t xml:space="preserve">Декани </w:t>
      </w:r>
      <w:proofErr w:type="spellStart"/>
      <w:r>
        <w:t>Войнилівського</w:t>
      </w:r>
      <w:proofErr w:type="spellEnd"/>
      <w:r>
        <w:t xml:space="preserve"> деканату УГКЦ о. Мирон </w:t>
      </w:r>
      <w:proofErr w:type="spellStart"/>
      <w:r>
        <w:t>Ящук</w:t>
      </w:r>
      <w:proofErr w:type="spellEnd"/>
      <w:r>
        <w:t xml:space="preserve"> та Калуського деканату УАПЦ о. Богдан Челядин поблагословили випускників у щасливу дорогу самостійного життя, побажали їм доброї долі та наголосили, що кожен обирає свій шлях самостійно.</w:t>
      </w:r>
    </w:p>
    <w:p w:rsidR="00D57F5A" w:rsidRDefault="00D57F5A" w:rsidP="00D57F5A">
      <w:pPr>
        <w:pStyle w:val="a3"/>
        <w:jc w:val="both"/>
      </w:pPr>
      <w:r>
        <w:t xml:space="preserve">Зі словами вітань до випускників звернулися голова райдержадміністрації Наталія Бабій, голова районної ради Михайло Срібняк, начальник відділу освіти РДА Оксана Савчук,  голова сільської ради </w:t>
      </w:r>
      <w:proofErr w:type="spellStart"/>
      <w:r>
        <w:t>Верхнянської</w:t>
      </w:r>
      <w:proofErr w:type="spellEnd"/>
      <w:r>
        <w:t xml:space="preserve"> ОТГ Микола </w:t>
      </w:r>
      <w:proofErr w:type="spellStart"/>
      <w:r>
        <w:t>Філіпович</w:t>
      </w:r>
      <w:proofErr w:type="spellEnd"/>
      <w:r>
        <w:t xml:space="preserve">. Посадовці побажали випускникам мирного неба, щасливої життєвої дороги, великих досягнень та завжди бути патріотами своєї Батьківщини. Також Наталія Бабій вручила випускникам фотоальбоми і передала вітання від міністра енергетики та вугільної промисловості Ігоря </w:t>
      </w:r>
      <w:proofErr w:type="spellStart"/>
      <w:r>
        <w:t>Насалика</w:t>
      </w:r>
      <w:proofErr w:type="spellEnd"/>
      <w:r>
        <w:t xml:space="preserve"> із побажанням щасливої долі.</w:t>
      </w:r>
    </w:p>
    <w:p w:rsidR="00D57F5A" w:rsidRDefault="00D57F5A" w:rsidP="00D57F5A">
      <w:pPr>
        <w:pStyle w:val="a3"/>
        <w:jc w:val="both"/>
      </w:pPr>
      <w:r>
        <w:t xml:space="preserve">Директор департаменту освіти і науки ОДА Віктор </w:t>
      </w:r>
      <w:proofErr w:type="spellStart"/>
      <w:r>
        <w:t>Кімакович</w:t>
      </w:r>
      <w:proofErr w:type="spellEnd"/>
      <w:r>
        <w:t xml:space="preserve"> та головний спеціаліст цього ж департаменту Наталія </w:t>
      </w:r>
      <w:proofErr w:type="spellStart"/>
      <w:r>
        <w:t>Пігач</w:t>
      </w:r>
      <w:proofErr w:type="spellEnd"/>
      <w:r>
        <w:t xml:space="preserve"> вручили директору </w:t>
      </w:r>
      <w:proofErr w:type="spellStart"/>
      <w:r>
        <w:t>Голинської</w:t>
      </w:r>
      <w:proofErr w:type="spellEnd"/>
      <w:r>
        <w:t xml:space="preserve"> ЗОШ І-ІІІ ст. Мирославові </w:t>
      </w:r>
      <w:proofErr w:type="spellStart"/>
      <w:r>
        <w:t>Беньку</w:t>
      </w:r>
      <w:proofErr w:type="spellEnd"/>
      <w:r>
        <w:t xml:space="preserve"> сертифікат на отримання ноутбука для школи.</w:t>
      </w:r>
    </w:p>
    <w:p w:rsidR="00D57F5A" w:rsidRDefault="00D57F5A" w:rsidP="00D57F5A">
      <w:pPr>
        <w:pStyle w:val="a3"/>
        <w:jc w:val="both"/>
      </w:pPr>
      <w:r>
        <w:t xml:space="preserve">Зі словами вітань та побажань щасливої життєвої долі до випускників звернулися батьки випускників: Степан Лесів та Алла Федорів із </w:t>
      </w:r>
      <w:proofErr w:type="spellStart"/>
      <w:r>
        <w:t>Староугринівської</w:t>
      </w:r>
      <w:proofErr w:type="spellEnd"/>
      <w:r>
        <w:t xml:space="preserve"> ЗОШ І-ІІІ ступенів.</w:t>
      </w:r>
    </w:p>
    <w:p w:rsidR="00D57F5A" w:rsidRDefault="00D57F5A" w:rsidP="00D57F5A">
      <w:pPr>
        <w:pStyle w:val="a3"/>
        <w:jc w:val="both"/>
      </w:pPr>
      <w:r>
        <w:t xml:space="preserve">Упродовж свята свої музичні вітання випускникам дарували вчителі музичного мистецтва району, дуети Олени Солтис та Мирослава </w:t>
      </w:r>
      <w:proofErr w:type="spellStart"/>
      <w:r>
        <w:t>Фікерта</w:t>
      </w:r>
      <w:proofErr w:type="spellEnd"/>
      <w:r>
        <w:t xml:space="preserve"> </w:t>
      </w:r>
      <w:proofErr w:type="spellStart"/>
      <w:r>
        <w:t>Войнилівського</w:t>
      </w:r>
      <w:proofErr w:type="spellEnd"/>
      <w:r>
        <w:t xml:space="preserve"> ЦДЮТ, сестричок </w:t>
      </w:r>
      <w:proofErr w:type="spellStart"/>
      <w:r>
        <w:t>Куцел</w:t>
      </w:r>
      <w:proofErr w:type="spellEnd"/>
      <w:r>
        <w:t xml:space="preserve"> із </w:t>
      </w:r>
      <w:proofErr w:type="spellStart"/>
      <w:r>
        <w:t>Ріп’янської</w:t>
      </w:r>
      <w:proofErr w:type="spellEnd"/>
      <w:r>
        <w:t xml:space="preserve"> ЗОШ І-ІІІ ступенів, Вероніки Мартинюк із </w:t>
      </w:r>
      <w:proofErr w:type="spellStart"/>
      <w:r>
        <w:t>Завійської</w:t>
      </w:r>
      <w:proofErr w:type="spellEnd"/>
      <w:r>
        <w:t xml:space="preserve"> ЗОШ І-ІІ ступенів. А під мелодію шкільного вальсу «Вчителько моя» у виконанні Христини </w:t>
      </w:r>
      <w:proofErr w:type="spellStart"/>
      <w:r>
        <w:t>Лукач</w:t>
      </w:r>
      <w:proofErr w:type="spellEnd"/>
      <w:r>
        <w:t xml:space="preserve"> випускники навчальних закладів закружляли у шкільному танці. </w:t>
      </w:r>
    </w:p>
    <w:p w:rsidR="00A72E2E" w:rsidRDefault="00D57F5A" w:rsidP="00D57F5A">
      <w:pPr>
        <w:pStyle w:val="a3"/>
        <w:jc w:val="both"/>
      </w:pPr>
      <w:r>
        <w:t>На завершення дійства за участю 218 випускників пролунав гімн випускників «</w:t>
      </w:r>
      <w:proofErr w:type="spellStart"/>
      <w:r>
        <w:t>Школо</w:t>
      </w:r>
      <w:proofErr w:type="spellEnd"/>
      <w:r>
        <w:t xml:space="preserve">, прощавай». А в блакитну вись піднялися синьо-жовті повітряні кульки, які понесли вдаль мрії та бажання </w:t>
      </w:r>
      <w:proofErr w:type="spellStart"/>
      <w:r>
        <w:t>одинадцятикласників</w:t>
      </w:r>
      <w:proofErr w:type="spellEnd"/>
      <w:r w:rsidR="00A72E2E">
        <w:t>.</w:t>
      </w:r>
    </w:p>
    <w:p w:rsidR="00D57F5A" w:rsidRDefault="00D57F5A" w:rsidP="00D57F5A">
      <w:pPr>
        <w:pStyle w:val="a3"/>
        <w:jc w:val="both"/>
      </w:pPr>
      <w:r>
        <w:t xml:space="preserve">Для випускників за підтримки міністра енергетики та вугільної промисловості Ігоря </w:t>
      </w:r>
      <w:proofErr w:type="spellStart"/>
      <w:r>
        <w:t>Насалика</w:t>
      </w:r>
      <w:proofErr w:type="spellEnd"/>
      <w:r>
        <w:t xml:space="preserve"> було організовано солодкий стіл,  а за підтримки міського голови Ігоря Матвійчука – безкоштовні розваги на атракціонах.</w:t>
      </w:r>
    </w:p>
    <w:p w:rsidR="00F1341C" w:rsidRDefault="00F1341C"/>
    <w:sectPr w:rsidR="00F1341C" w:rsidSect="00F134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7F5A"/>
    <w:rsid w:val="00241640"/>
    <w:rsid w:val="00433F03"/>
    <w:rsid w:val="00A72364"/>
    <w:rsid w:val="00A72E2E"/>
    <w:rsid w:val="00C93158"/>
    <w:rsid w:val="00D57F5A"/>
    <w:rsid w:val="00F1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57F5A"/>
    <w:rPr>
      <w:b/>
      <w:bCs/>
    </w:rPr>
  </w:style>
  <w:style w:type="character" w:styleId="a5">
    <w:name w:val="Hyperlink"/>
    <w:basedOn w:val="a0"/>
    <w:uiPriority w:val="99"/>
    <w:semiHidden/>
    <w:unhideWhenUsed/>
    <w:rsid w:val="00D57F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2306</Characters>
  <Application>Microsoft Office Word</Application>
  <DocSecurity>0</DocSecurity>
  <Lines>19</Lines>
  <Paragraphs>5</Paragraphs>
  <ScaleCrop>false</ScaleCrop>
  <Company>Microsoft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Stasiv</dc:creator>
  <cp:keywords/>
  <dc:description/>
  <cp:lastModifiedBy>Admin</cp:lastModifiedBy>
  <cp:revision>2</cp:revision>
  <dcterms:created xsi:type="dcterms:W3CDTF">2016-06-10T12:01:00Z</dcterms:created>
  <dcterms:modified xsi:type="dcterms:W3CDTF">2016-06-10T12:01:00Z</dcterms:modified>
</cp:coreProperties>
</file>